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4C" w:rsidRPr="0077574C" w:rsidRDefault="00770AC1" w:rsidP="00272C72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74C">
        <w:rPr>
          <w:b/>
          <w:sz w:val="28"/>
          <w:szCs w:val="28"/>
        </w:rPr>
        <w:t xml:space="preserve">ДЕПАРТАМЕНТ ОБРАЗОВАНИЯ </w:t>
      </w:r>
    </w:p>
    <w:p w:rsidR="00770AC1" w:rsidRPr="0077574C" w:rsidRDefault="00770AC1" w:rsidP="00272C72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74C">
        <w:rPr>
          <w:b/>
          <w:sz w:val="28"/>
          <w:szCs w:val="28"/>
        </w:rPr>
        <w:t xml:space="preserve">ЯРОСЛАВСКОЙ ОБЛАСТИ </w:t>
      </w:r>
    </w:p>
    <w:p w:rsidR="00272C72" w:rsidRPr="0077574C" w:rsidRDefault="00272C72" w:rsidP="00272C72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0AC1" w:rsidRDefault="00770AC1" w:rsidP="00272C7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77574C">
        <w:rPr>
          <w:b/>
          <w:sz w:val="28"/>
          <w:szCs w:val="28"/>
        </w:rPr>
        <w:t>ПРИКАЗ</w:t>
      </w:r>
      <w:r w:rsidRPr="00272C72">
        <w:rPr>
          <w:sz w:val="28"/>
          <w:szCs w:val="28"/>
        </w:rPr>
        <w:t xml:space="preserve"> </w:t>
      </w:r>
    </w:p>
    <w:p w:rsidR="00272C72" w:rsidRDefault="00272C72" w:rsidP="00272C7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77574C" w:rsidRPr="00272C72" w:rsidRDefault="0077574C" w:rsidP="00272C7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770AC1" w:rsidRPr="00272C72" w:rsidRDefault="00770AC1" w:rsidP="00272C7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72C72">
        <w:rPr>
          <w:sz w:val="28"/>
          <w:szCs w:val="28"/>
        </w:rPr>
        <w:t xml:space="preserve">от 19 декабря 2013 года N 35-нп </w:t>
      </w:r>
    </w:p>
    <w:p w:rsidR="00770AC1" w:rsidRPr="00272C72" w:rsidRDefault="00770AC1" w:rsidP="00272C7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72C72">
        <w:rPr>
          <w:sz w:val="28"/>
          <w:szCs w:val="28"/>
        </w:rPr>
        <w:t xml:space="preserve">ОБ УТВЕРЖДЕНИИ ПОРЯДКА РАССМОТРЕНИЯ ОБРАЩЕНИЙ ГРАЖДАН В ДЕПАРТАМЕНТЕ ОБРАЗОВАНИЯ ЯРОСЛАВСКОЙ ОБЛАСТИ </w:t>
      </w:r>
    </w:p>
    <w:p w:rsidR="00770AC1" w:rsidRPr="00272C72" w:rsidRDefault="00770AC1" w:rsidP="00272C72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272C72">
        <w:rPr>
          <w:sz w:val="28"/>
          <w:szCs w:val="28"/>
        </w:rPr>
        <w:t xml:space="preserve">(в редакции </w:t>
      </w:r>
      <w:hyperlink r:id="rId5" w:history="1">
        <w:r w:rsidRPr="00272C72">
          <w:rPr>
            <w:rStyle w:val="a3"/>
            <w:color w:val="auto"/>
            <w:sz w:val="28"/>
            <w:szCs w:val="28"/>
            <w:u w:val="none"/>
          </w:rPr>
          <w:t>Приказов Департамента образования Ярославской области от 17.02.2014 N 06-нп</w:t>
        </w:r>
      </w:hyperlink>
      <w:r w:rsidRPr="00272C72">
        <w:rPr>
          <w:sz w:val="28"/>
          <w:szCs w:val="28"/>
        </w:rPr>
        <w:t xml:space="preserve">, </w:t>
      </w:r>
      <w:hyperlink r:id="rId6" w:history="1">
        <w:r w:rsidRPr="00272C72">
          <w:rPr>
            <w:rStyle w:val="a3"/>
            <w:color w:val="auto"/>
            <w:sz w:val="28"/>
            <w:szCs w:val="28"/>
            <w:u w:val="none"/>
          </w:rPr>
          <w:t>от 21.01.2016 N 01-нп</w:t>
        </w:r>
      </w:hyperlink>
      <w:r w:rsidRPr="00272C72">
        <w:rPr>
          <w:sz w:val="28"/>
          <w:szCs w:val="28"/>
        </w:rPr>
        <w:t>)</w:t>
      </w:r>
    </w:p>
    <w:p w:rsidR="00272C72" w:rsidRDefault="00272C72" w:rsidP="00272C72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70AC1" w:rsidRDefault="00770AC1" w:rsidP="00272C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72C72">
        <w:rPr>
          <w:sz w:val="28"/>
          <w:szCs w:val="28"/>
        </w:rPr>
        <w:t>Зарегистрировано в государственно-правовом управлении Правительства Ярославской области 20 декабря 2013 года N 10-3576</w:t>
      </w:r>
    </w:p>
    <w:p w:rsidR="00272C72" w:rsidRDefault="00770AC1" w:rsidP="00272C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72C72">
        <w:rPr>
          <w:sz w:val="28"/>
          <w:szCs w:val="28"/>
        </w:rPr>
        <w:t>В целях приведения нормативных правовых актов Ярославской области в соответствие с действующим законодательством</w:t>
      </w:r>
    </w:p>
    <w:p w:rsidR="00272C72" w:rsidRDefault="00770AC1" w:rsidP="00272C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72C72">
        <w:rPr>
          <w:sz w:val="28"/>
          <w:szCs w:val="28"/>
        </w:rPr>
        <w:t>ДЕПАРТАМЕНТ ОБРАЗОВАНИЯ ЯРОСЛАВСКОЙ ОБЛАСТИ ПРИКАЗЫВАЕТ:</w:t>
      </w:r>
    </w:p>
    <w:p w:rsidR="00272C72" w:rsidRDefault="00770AC1" w:rsidP="00272C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72C72">
        <w:rPr>
          <w:sz w:val="28"/>
          <w:szCs w:val="28"/>
        </w:rPr>
        <w:t>1. Утвердить прилагаемый Порядок рассмотрения обращений граждан в департаменте образования Ярославской области.</w:t>
      </w:r>
    </w:p>
    <w:p w:rsidR="00272C72" w:rsidRDefault="00770AC1" w:rsidP="00272C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72C72">
        <w:rPr>
          <w:sz w:val="28"/>
          <w:szCs w:val="28"/>
        </w:rPr>
        <w:t>2. Признать утратившими силу приказы департамента образования Ярославской области:</w:t>
      </w:r>
      <w:r w:rsidR="00272C72">
        <w:rPr>
          <w:sz w:val="28"/>
          <w:szCs w:val="28"/>
        </w:rPr>
        <w:t xml:space="preserve"> </w:t>
      </w:r>
    </w:p>
    <w:p w:rsidR="00272C72" w:rsidRDefault="00452D9E" w:rsidP="00272C72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770AC1" w:rsidRPr="00272C72">
          <w:rPr>
            <w:rStyle w:val="a3"/>
            <w:color w:val="auto"/>
            <w:sz w:val="28"/>
            <w:szCs w:val="28"/>
            <w:u w:val="none"/>
          </w:rPr>
          <w:t>от 14.10.2008 N 553/01-03 "Об утверждении Административного регламента исполнения государственной функции по рассмотрению обращений граждан в департаменте образования Ярославской области"</w:t>
        </w:r>
      </w:hyperlink>
      <w:r w:rsidR="00770AC1" w:rsidRPr="00272C72">
        <w:rPr>
          <w:sz w:val="28"/>
          <w:szCs w:val="28"/>
        </w:rPr>
        <w:t>;</w:t>
      </w:r>
      <w:r w:rsidR="00272C72" w:rsidRPr="00272C72">
        <w:rPr>
          <w:sz w:val="28"/>
          <w:szCs w:val="28"/>
        </w:rPr>
        <w:t xml:space="preserve"> </w:t>
      </w:r>
    </w:p>
    <w:p w:rsidR="00272C72" w:rsidRDefault="00452D9E" w:rsidP="00272C72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770AC1" w:rsidRPr="00272C72">
          <w:rPr>
            <w:rStyle w:val="a3"/>
            <w:color w:val="auto"/>
            <w:sz w:val="28"/>
            <w:szCs w:val="28"/>
            <w:u w:val="none"/>
          </w:rPr>
          <w:t>от 02.07.2009 N 295/01-03 "О внесении изменений в приказ департамента образования Ярославской области от 14.10.2008 N 553/01-03"</w:t>
        </w:r>
      </w:hyperlink>
      <w:r w:rsidR="00770AC1" w:rsidRPr="00272C72">
        <w:rPr>
          <w:sz w:val="28"/>
          <w:szCs w:val="28"/>
        </w:rPr>
        <w:t>.</w:t>
      </w:r>
    </w:p>
    <w:p w:rsidR="00272C72" w:rsidRDefault="00770AC1" w:rsidP="00272C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72C72">
        <w:rPr>
          <w:sz w:val="28"/>
          <w:szCs w:val="28"/>
        </w:rPr>
        <w:t xml:space="preserve">3. </w:t>
      </w:r>
      <w:proofErr w:type="gramStart"/>
      <w:r w:rsidRPr="00272C72">
        <w:rPr>
          <w:sz w:val="28"/>
          <w:szCs w:val="28"/>
        </w:rPr>
        <w:t>Контроль за</w:t>
      </w:r>
      <w:proofErr w:type="gramEnd"/>
      <w:r w:rsidRPr="00272C72">
        <w:rPr>
          <w:sz w:val="28"/>
          <w:szCs w:val="28"/>
        </w:rPr>
        <w:t xml:space="preserve"> исполнением приказа возложить на директора департамента Лободу И.В.</w:t>
      </w:r>
    </w:p>
    <w:p w:rsidR="00272C72" w:rsidRDefault="00770AC1" w:rsidP="00272C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72C72">
        <w:rPr>
          <w:sz w:val="28"/>
          <w:szCs w:val="28"/>
        </w:rPr>
        <w:t xml:space="preserve">(в ред. </w:t>
      </w:r>
      <w:hyperlink r:id="rId9" w:history="1">
        <w:r w:rsidRPr="00272C72">
          <w:rPr>
            <w:rStyle w:val="a3"/>
            <w:color w:val="auto"/>
            <w:sz w:val="28"/>
            <w:szCs w:val="28"/>
            <w:u w:val="none"/>
          </w:rPr>
          <w:t>Приказа Департамента образования Ярославской области от 21.01.2016 N 01-нп</w:t>
        </w:r>
      </w:hyperlink>
      <w:r w:rsidRPr="00272C72">
        <w:rPr>
          <w:sz w:val="28"/>
          <w:szCs w:val="28"/>
        </w:rPr>
        <w:t>)</w:t>
      </w:r>
    </w:p>
    <w:p w:rsidR="00770AC1" w:rsidRPr="00272C72" w:rsidRDefault="00770AC1" w:rsidP="00272C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72C72">
        <w:rPr>
          <w:sz w:val="28"/>
          <w:szCs w:val="28"/>
        </w:rPr>
        <w:t>4. Приказ вступает в силу через 10 дней после его официального опубликования.</w:t>
      </w:r>
    </w:p>
    <w:p w:rsidR="00272C72" w:rsidRDefault="00272C72" w:rsidP="00272C72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70AC1" w:rsidRPr="00272C72" w:rsidRDefault="00770AC1" w:rsidP="00272C72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72C72">
        <w:rPr>
          <w:sz w:val="28"/>
          <w:szCs w:val="28"/>
        </w:rPr>
        <w:t>Директор департамента</w:t>
      </w:r>
      <w:r w:rsidRPr="00272C72">
        <w:rPr>
          <w:sz w:val="28"/>
          <w:szCs w:val="28"/>
        </w:rPr>
        <w:br/>
        <w:t xml:space="preserve">М.В.ГРУЗДЕВ </w:t>
      </w:r>
    </w:p>
    <w:p w:rsidR="0099471A" w:rsidRPr="00272C72" w:rsidRDefault="0099471A" w:rsidP="00272C72">
      <w:pPr>
        <w:spacing w:after="0"/>
        <w:rPr>
          <w:sz w:val="28"/>
          <w:szCs w:val="28"/>
        </w:rPr>
      </w:pPr>
    </w:p>
    <w:sectPr w:rsidR="0099471A" w:rsidRPr="00272C72" w:rsidSect="0099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933"/>
    <w:multiLevelType w:val="hybridMultilevel"/>
    <w:tmpl w:val="626662EC"/>
    <w:lvl w:ilvl="0" w:tplc="F4200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AC1"/>
    <w:rsid w:val="00272C72"/>
    <w:rsid w:val="00452D9E"/>
    <w:rsid w:val="00770AC1"/>
    <w:rsid w:val="0077574C"/>
    <w:rsid w:val="0099471A"/>
    <w:rsid w:val="00A1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004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73007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8673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602668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67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2018-05-11T09:58:00Z</dcterms:created>
  <dcterms:modified xsi:type="dcterms:W3CDTF">2018-05-11T10:26:00Z</dcterms:modified>
</cp:coreProperties>
</file>